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9A" w:rsidRDefault="002E3D9A" w:rsidP="002E3D9A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6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69. К заявке о подключении (технологическом присоединении), направляемой исполнителю заявителем, прилагаются следующие документы: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bookmarkStart w:id="1" w:name="Par271"/>
      <w:bookmarkEnd w:id="1"/>
      <w:r>
        <w:t>а) ситуационный план;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 xml:space="preserve">д) утратил силу. </w:t>
      </w:r>
      <w:bookmarkStart w:id="2" w:name="Par278"/>
      <w:bookmarkEnd w:id="2"/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>е)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 xml:space="preserve">ж)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w:anchor="Par165" w:tooltip="34. 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, технические условия такого подключения (технологи" w:history="1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 xml:space="preserve">з) документы, предусмотренные </w:t>
      </w:r>
      <w:hyperlink w:anchor="Par190" w:tooltip="47.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" w:history="1">
        <w:r>
          <w:rPr>
            <w:color w:val="0000FF"/>
          </w:rPr>
          <w:t>пунктом 47</w:t>
        </w:r>
      </w:hyperlink>
      <w:r>
        <w:t xml:space="preserve"> настоящих Правил, в случае предоставления технических условий при уступке права на использование мощности;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bookmarkStart w:id="3" w:name="Par283"/>
      <w:bookmarkEnd w:id="3"/>
      <w:r>
        <w:t xml:space="preserve">и) заверенная в установленном порядке копия договора о пользовании объектами </w:t>
      </w:r>
      <w:r>
        <w:lastRenderedPageBreak/>
        <w:t xml:space="preserve">инфраструктуры и другим имуществом общего пользования некоммерческого объединения, предусмотренного Федеральным </w:t>
      </w:r>
      <w:hyperlink r:id="rId7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</w:p>
    <w:p w:rsidR="002E3D9A" w:rsidRDefault="002E3D9A" w:rsidP="002E3D9A">
      <w:pPr>
        <w:pStyle w:val="ConsPlusNormal"/>
        <w:spacing w:before="200"/>
        <w:ind w:firstLine="540"/>
        <w:jc w:val="both"/>
      </w:pPr>
      <w:r>
        <w:t xml:space="preserve"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присоединения), предусмотренного </w:t>
      </w:r>
      <w:hyperlink w:anchor="Par483" w:tooltip="119.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, с запросом о предоставлении технических условий и (или) заявкой о подключении (" w:history="1">
        <w:r>
          <w:rPr>
            <w:color w:val="0000FF"/>
          </w:rPr>
          <w:t>пунктом 119</w:t>
        </w:r>
      </w:hyperlink>
      <w:r>
        <w:t xml:space="preserve"> настоящих Правил.</w:t>
      </w:r>
    </w:p>
    <w:p w:rsidR="00157769" w:rsidRPr="002E3D9A" w:rsidRDefault="00157769" w:rsidP="002E3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7769" w:rsidRPr="002E3D9A" w:rsidSect="002E3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AE" w:rsidRDefault="003D33AE" w:rsidP="000A37D9">
      <w:pPr>
        <w:spacing w:after="0" w:line="240" w:lineRule="auto"/>
      </w:pPr>
      <w:r>
        <w:separator/>
      </w:r>
    </w:p>
  </w:endnote>
  <w:endnote w:type="continuationSeparator" w:id="0">
    <w:p w:rsidR="003D33AE" w:rsidRDefault="003D33AE" w:rsidP="000A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D9" w:rsidRDefault="000A37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D9" w:rsidRDefault="000A37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D9" w:rsidRDefault="000A37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AE" w:rsidRDefault="003D33AE" w:rsidP="000A37D9">
      <w:pPr>
        <w:spacing w:after="0" w:line="240" w:lineRule="auto"/>
      </w:pPr>
      <w:r>
        <w:separator/>
      </w:r>
    </w:p>
  </w:footnote>
  <w:footnote w:type="continuationSeparator" w:id="0">
    <w:p w:rsidR="003D33AE" w:rsidRDefault="003D33AE" w:rsidP="000A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D9" w:rsidRDefault="000A37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D9" w:rsidRDefault="000A37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D9" w:rsidRDefault="000A37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fg0mQySqLRHLMHoTtujFCr+wXIhfbPkI2ZjciGwEBiu5LmieO0WdKOkxt5Wy8BU/qsigf8ZIQT4OwA8PWkjfEw==" w:salt="r2KEdkxIA8zbJdPGBcro3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8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7D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20C7B"/>
    <w:rsid w:val="0012367B"/>
    <w:rsid w:val="001243B1"/>
    <w:rsid w:val="00127B7B"/>
    <w:rsid w:val="00127FEF"/>
    <w:rsid w:val="00130EE9"/>
    <w:rsid w:val="00133279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62B4"/>
    <w:rsid w:val="00190996"/>
    <w:rsid w:val="001910B6"/>
    <w:rsid w:val="001911A8"/>
    <w:rsid w:val="00191E2C"/>
    <w:rsid w:val="0019392F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CBE"/>
    <w:rsid w:val="001D042A"/>
    <w:rsid w:val="001D1889"/>
    <w:rsid w:val="001D2FB5"/>
    <w:rsid w:val="001D6586"/>
    <w:rsid w:val="001D7426"/>
    <w:rsid w:val="001D795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34C3"/>
    <w:rsid w:val="0020454D"/>
    <w:rsid w:val="00206780"/>
    <w:rsid w:val="002076CB"/>
    <w:rsid w:val="00207BB7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51C85"/>
    <w:rsid w:val="00255B20"/>
    <w:rsid w:val="00255D0E"/>
    <w:rsid w:val="002600A8"/>
    <w:rsid w:val="002639F6"/>
    <w:rsid w:val="0027189D"/>
    <w:rsid w:val="00272099"/>
    <w:rsid w:val="002753F9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E1E02"/>
    <w:rsid w:val="002E3D9A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227DB"/>
    <w:rsid w:val="00323606"/>
    <w:rsid w:val="00325BA7"/>
    <w:rsid w:val="00326895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2FC8"/>
    <w:rsid w:val="003C395E"/>
    <w:rsid w:val="003C70C9"/>
    <w:rsid w:val="003C76A9"/>
    <w:rsid w:val="003D33AE"/>
    <w:rsid w:val="003D35B0"/>
    <w:rsid w:val="003E1C93"/>
    <w:rsid w:val="003E1F83"/>
    <w:rsid w:val="003E3F46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45EC"/>
    <w:rsid w:val="00427294"/>
    <w:rsid w:val="00431260"/>
    <w:rsid w:val="004327E3"/>
    <w:rsid w:val="00433017"/>
    <w:rsid w:val="00436813"/>
    <w:rsid w:val="0044020D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45"/>
    <w:rsid w:val="004F0E9C"/>
    <w:rsid w:val="004F10A3"/>
    <w:rsid w:val="004F26C3"/>
    <w:rsid w:val="004F2BA8"/>
    <w:rsid w:val="004F395A"/>
    <w:rsid w:val="004F51FD"/>
    <w:rsid w:val="004F705C"/>
    <w:rsid w:val="0050077B"/>
    <w:rsid w:val="00501433"/>
    <w:rsid w:val="005015A6"/>
    <w:rsid w:val="00502D0E"/>
    <w:rsid w:val="00503CC1"/>
    <w:rsid w:val="005105C4"/>
    <w:rsid w:val="005110CA"/>
    <w:rsid w:val="00514DA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8FC"/>
    <w:rsid w:val="00564826"/>
    <w:rsid w:val="00565AB6"/>
    <w:rsid w:val="00567B34"/>
    <w:rsid w:val="00567FDC"/>
    <w:rsid w:val="00572037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BB9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664E"/>
    <w:rsid w:val="00790747"/>
    <w:rsid w:val="00794D07"/>
    <w:rsid w:val="007958C6"/>
    <w:rsid w:val="00797A36"/>
    <w:rsid w:val="00797D7A"/>
    <w:rsid w:val="00797E1C"/>
    <w:rsid w:val="007A2DCF"/>
    <w:rsid w:val="007B0899"/>
    <w:rsid w:val="007B10A7"/>
    <w:rsid w:val="007B2909"/>
    <w:rsid w:val="007B62FE"/>
    <w:rsid w:val="007B7F05"/>
    <w:rsid w:val="007C1179"/>
    <w:rsid w:val="007C2A0D"/>
    <w:rsid w:val="007C5E94"/>
    <w:rsid w:val="007D2794"/>
    <w:rsid w:val="007D5EC4"/>
    <w:rsid w:val="007D71E8"/>
    <w:rsid w:val="007E27C9"/>
    <w:rsid w:val="007E2E51"/>
    <w:rsid w:val="007E3DEA"/>
    <w:rsid w:val="007E6E9D"/>
    <w:rsid w:val="007F2B85"/>
    <w:rsid w:val="007F5D97"/>
    <w:rsid w:val="00802567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3DF5"/>
    <w:rsid w:val="00942958"/>
    <w:rsid w:val="009441B1"/>
    <w:rsid w:val="009453AE"/>
    <w:rsid w:val="00953D37"/>
    <w:rsid w:val="009552B3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5C5D"/>
    <w:rsid w:val="00A36BEC"/>
    <w:rsid w:val="00A530B9"/>
    <w:rsid w:val="00A61348"/>
    <w:rsid w:val="00A6144F"/>
    <w:rsid w:val="00A62BF3"/>
    <w:rsid w:val="00A6301C"/>
    <w:rsid w:val="00A6367D"/>
    <w:rsid w:val="00A63BA4"/>
    <w:rsid w:val="00A65CC4"/>
    <w:rsid w:val="00A6730A"/>
    <w:rsid w:val="00A7176A"/>
    <w:rsid w:val="00A73AFC"/>
    <w:rsid w:val="00A74A6A"/>
    <w:rsid w:val="00A74FF6"/>
    <w:rsid w:val="00A81229"/>
    <w:rsid w:val="00A81511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6B44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5B2B"/>
    <w:rsid w:val="00B071BA"/>
    <w:rsid w:val="00B11425"/>
    <w:rsid w:val="00B11A53"/>
    <w:rsid w:val="00B144C0"/>
    <w:rsid w:val="00B153EB"/>
    <w:rsid w:val="00B15BF2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93F95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F29"/>
    <w:rsid w:val="00CC15AA"/>
    <w:rsid w:val="00CC219C"/>
    <w:rsid w:val="00CC23BE"/>
    <w:rsid w:val="00CC4E57"/>
    <w:rsid w:val="00CC53E9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41D8"/>
    <w:rsid w:val="00DD4733"/>
    <w:rsid w:val="00DD4AD4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186E-7592-4F19-A297-F06F392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7D9"/>
  </w:style>
  <w:style w:type="paragraph" w:styleId="a5">
    <w:name w:val="footer"/>
    <w:basedOn w:val="a"/>
    <w:link w:val="a6"/>
    <w:uiPriority w:val="99"/>
    <w:unhideWhenUsed/>
    <w:rsid w:val="000A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0336939511F0636E78762B432P8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8543A623E541F0636E78762B432P8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4892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2019-01-14T07:46:00Z</dcterms:created>
  <dcterms:modified xsi:type="dcterms:W3CDTF">2019-01-14T07:46:00Z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